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7699" w:type="dxa"/>
        <w:tblInd w:w="851" w:type="dxa"/>
        <w:tblCellMar>
          <w:left w:w="0" w:type="dxa"/>
          <w:right w:w="0" w:type="dxa"/>
        </w:tblCellMar>
        <w:tblLook w:val="04A0" w:firstRow="1" w:lastRow="0" w:firstColumn="1" w:lastColumn="0" w:noHBand="0" w:noVBand="1"/>
      </w:tblPr>
      <w:tblGrid>
        <w:gridCol w:w="7699"/>
      </w:tblGrid>
      <w:tr w:rsidR="00035132" w:rsidRPr="00035132" w:rsidTr="00035132">
        <w:tc>
          <w:tcPr>
            <w:tcW w:w="7699" w:type="dxa"/>
            <w:tcBorders>
              <w:top w:val="nil"/>
              <w:left w:val="nil"/>
              <w:bottom w:val="nil"/>
              <w:right w:val="nil"/>
            </w:tcBorders>
            <w:shd w:val="clear" w:color="auto" w:fill="auto"/>
            <w:hideMark/>
          </w:tcPr>
          <w:p w:rsidR="00035132" w:rsidRPr="00035132" w:rsidRDefault="00035132" w:rsidP="00035132">
            <w:pPr>
              <w:spacing w:line="270" w:lineRule="atLeast"/>
              <w:textAlignment w:val="top"/>
              <w:rPr>
                <w:rFonts w:ascii="Trebuchet MS" w:eastAsia="Times New Roman" w:hAnsi="Trebuchet MS" w:cs="Times New Roman"/>
                <w:color w:val="726D58"/>
                <w:sz w:val="20"/>
                <w:szCs w:val="20"/>
              </w:rPr>
            </w:pPr>
          </w:p>
          <w:p w:rsidR="00035132" w:rsidRPr="00035132" w:rsidRDefault="00035132" w:rsidP="00035132">
            <w:pPr>
              <w:spacing w:line="270" w:lineRule="atLeast"/>
              <w:rPr>
                <w:rFonts w:ascii="Trebuchet MS" w:eastAsia="Times New Roman" w:hAnsi="Trebuchet MS" w:cs="Times New Roman"/>
                <w:color w:val="726D58"/>
                <w:sz w:val="20"/>
                <w:szCs w:val="20"/>
              </w:rPr>
            </w:pPr>
            <w:r>
              <w:rPr>
                <w:rFonts w:ascii="Trebuchet MS" w:eastAsia="Times New Roman" w:hAnsi="Trebuchet MS" w:cs="Times New Roman"/>
                <w:color w:val="726D58"/>
                <w:sz w:val="20"/>
                <w:szCs w:val="20"/>
              </w:rPr>
              <w:t>Rode kool op oma’s wijze</w:t>
            </w:r>
          </w:p>
          <w:tbl>
            <w:tblPr>
              <w:tblW w:w="0" w:type="auto"/>
              <w:tblCellMar>
                <w:left w:w="0" w:type="dxa"/>
                <w:right w:w="0" w:type="dxa"/>
              </w:tblCellMar>
              <w:tblLook w:val="04A0" w:firstRow="1" w:lastRow="0" w:firstColumn="1" w:lastColumn="0" w:noHBand="0" w:noVBand="1"/>
            </w:tblPr>
            <w:tblGrid>
              <w:gridCol w:w="6"/>
            </w:tblGrid>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p>
              </w:tc>
            </w:tr>
          </w:tbl>
          <w:p w:rsidR="00035132" w:rsidRPr="00035132" w:rsidRDefault="00035132" w:rsidP="00035132">
            <w:pPr>
              <w:spacing w:line="270" w:lineRule="atLeast"/>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rPr>
              <w:br/>
              <w:t>Bereidingstijd: </w:t>
            </w:r>
            <w:r w:rsidRPr="00035132">
              <w:rPr>
                <w:rFonts w:ascii="Trebuchet MS" w:eastAsia="Times New Roman" w:hAnsi="Trebuchet MS" w:cs="Times New Roman"/>
                <w:color w:val="726D58"/>
                <w:sz w:val="20"/>
                <w:szCs w:val="20"/>
                <w:bdr w:val="none" w:sz="0" w:space="0" w:color="auto" w:frame="1"/>
              </w:rPr>
              <w:t>1 uur 50 minuten</w:t>
            </w:r>
          </w:p>
          <w:p w:rsidR="00035132" w:rsidRPr="00035132" w:rsidRDefault="00035132" w:rsidP="00035132">
            <w:pPr>
              <w:numPr>
                <w:ilvl w:val="0"/>
                <w:numId w:val="3"/>
              </w:numPr>
              <w:spacing w:line="432" w:lineRule="atLeast"/>
              <w:ind w:left="0"/>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rPr>
              <w:t>Aantal personen: </w:t>
            </w:r>
            <w:r w:rsidRPr="00035132">
              <w:rPr>
                <w:rFonts w:ascii="Trebuchet MS" w:eastAsia="Times New Roman" w:hAnsi="Trebuchet MS" w:cs="Times New Roman"/>
                <w:color w:val="726D58"/>
                <w:sz w:val="20"/>
                <w:szCs w:val="20"/>
                <w:bdr w:val="none" w:sz="0" w:space="0" w:color="auto" w:frame="1"/>
              </w:rPr>
              <w:t>4 personen</w:t>
            </w:r>
          </w:p>
          <w:p w:rsidR="00035132" w:rsidRPr="00035132" w:rsidRDefault="00035132" w:rsidP="00035132">
            <w:pPr>
              <w:numPr>
                <w:ilvl w:val="0"/>
                <w:numId w:val="3"/>
              </w:numPr>
              <w:spacing w:line="432" w:lineRule="atLeast"/>
              <w:ind w:left="0"/>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rPr>
              <w:t>Gevonden in:</w:t>
            </w:r>
            <w:r w:rsidRPr="00035132">
              <w:rPr>
                <w:rFonts w:ascii="Trebuchet MS" w:eastAsia="Times New Roman" w:hAnsi="Trebuchet MS" w:cs="Times New Roman"/>
                <w:color w:val="726D58"/>
                <w:sz w:val="20"/>
                <w:szCs w:val="20"/>
              </w:rPr>
              <w:br/>
            </w:r>
          </w:p>
        </w:tc>
      </w:tr>
    </w:tbl>
    <w:p w:rsidR="00035132" w:rsidRPr="00035132" w:rsidRDefault="00035132" w:rsidP="00035132">
      <w:pPr>
        <w:spacing w:line="270" w:lineRule="atLeast"/>
        <w:textAlignment w:val="top"/>
        <w:outlineLvl w:val="3"/>
        <w:rPr>
          <w:rFonts w:ascii="Trebuchet MS" w:eastAsia="Times New Roman" w:hAnsi="Trebuchet MS" w:cs="Times New Roman"/>
          <w:b/>
          <w:bCs/>
          <w:color w:val="5E5E5E"/>
          <w:sz w:val="20"/>
          <w:szCs w:val="20"/>
        </w:rPr>
      </w:pPr>
      <w:proofErr w:type="spellStart"/>
      <w:r w:rsidRPr="00035132">
        <w:rPr>
          <w:rFonts w:ascii="Trebuchet MS" w:eastAsia="Times New Roman" w:hAnsi="Trebuchet MS" w:cs="Times New Roman"/>
          <w:b/>
          <w:bCs/>
          <w:color w:val="5E5E5E"/>
          <w:sz w:val="20"/>
          <w:szCs w:val="20"/>
          <w:bdr w:val="none" w:sz="0" w:space="0" w:color="auto" w:frame="1"/>
        </w:rPr>
        <w:t>Ingredienten</w:t>
      </w:r>
      <w:proofErr w:type="spellEnd"/>
    </w:p>
    <w:tbl>
      <w:tblPr>
        <w:tblW w:w="0" w:type="auto"/>
        <w:tblCellMar>
          <w:left w:w="0" w:type="dxa"/>
          <w:right w:w="0" w:type="dxa"/>
        </w:tblCellMar>
        <w:tblLook w:val="04A0" w:firstRow="1" w:lastRow="0" w:firstColumn="1" w:lastColumn="0" w:noHBand="0" w:noVBand="1"/>
      </w:tblPr>
      <w:tblGrid>
        <w:gridCol w:w="2825"/>
      </w:tblGrid>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1 theelepel suiker</w:t>
            </w:r>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1 eetlepel boter</w:t>
            </w:r>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zout</w:t>
            </w:r>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2 jeneverbessen</w:t>
            </w:r>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2 eetlepels azijn</w:t>
            </w:r>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1 </w:t>
            </w:r>
            <w:hyperlink r:id="rId6" w:tooltip="Informatie over Rode kool" w:history="1">
              <w:r w:rsidRPr="00035132">
                <w:rPr>
                  <w:rFonts w:ascii="Times" w:eastAsia="Times New Roman" w:hAnsi="Times" w:cs="Times New Roman"/>
                  <w:color w:val="474747"/>
                  <w:sz w:val="20"/>
                  <w:szCs w:val="20"/>
                  <w:u w:val="single"/>
                  <w:bdr w:val="none" w:sz="0" w:space="0" w:color="auto" w:frame="1"/>
                </w:rPr>
                <w:t>rode kool</w:t>
              </w:r>
            </w:hyperlink>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ongeveer een kilo</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6 </w:t>
            </w:r>
            <w:hyperlink r:id="rId7" w:tooltip="Informatie over Kruidnagels" w:history="1">
              <w:r w:rsidRPr="00035132">
                <w:rPr>
                  <w:rFonts w:ascii="Times" w:eastAsia="Times New Roman" w:hAnsi="Times" w:cs="Times New Roman"/>
                  <w:color w:val="474747"/>
                  <w:sz w:val="20"/>
                  <w:szCs w:val="20"/>
                  <w:u w:val="single"/>
                  <w:bdr w:val="none" w:sz="0" w:space="0" w:color="auto" w:frame="1"/>
                </w:rPr>
                <w:t>kruidnagels</w:t>
              </w:r>
            </w:hyperlink>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1 </w:t>
            </w:r>
            <w:hyperlink r:id="rId8" w:tooltip="Informatie over Laurierblaadje(s)" w:history="1">
              <w:r w:rsidRPr="00035132">
                <w:rPr>
                  <w:rFonts w:ascii="Times" w:eastAsia="Times New Roman" w:hAnsi="Times" w:cs="Times New Roman"/>
                  <w:color w:val="474747"/>
                  <w:sz w:val="20"/>
                  <w:szCs w:val="20"/>
                  <w:u w:val="single"/>
                  <w:bdr w:val="none" w:sz="0" w:space="0" w:color="auto" w:frame="1"/>
                </w:rPr>
                <w:t>laurierblaadje(s)</w:t>
              </w:r>
            </w:hyperlink>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1 theelepel </w:t>
            </w:r>
            <w:hyperlink r:id="rId9" w:tooltip="Informatie over Kaneelpoeder" w:history="1">
              <w:r w:rsidRPr="00035132">
                <w:rPr>
                  <w:rFonts w:ascii="Times" w:eastAsia="Times New Roman" w:hAnsi="Times" w:cs="Times New Roman"/>
                  <w:color w:val="474747"/>
                  <w:sz w:val="20"/>
                  <w:szCs w:val="20"/>
                  <w:u w:val="single"/>
                  <w:bdr w:val="none" w:sz="0" w:space="0" w:color="auto" w:frame="1"/>
                </w:rPr>
                <w:t>kaneelpoeder</w:t>
              </w:r>
            </w:hyperlink>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1 eetlepel stroop</w:t>
            </w:r>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r w:rsidR="00035132" w:rsidRPr="00035132" w:rsidTr="00035132">
        <w:tc>
          <w:tcPr>
            <w:tcW w:w="0" w:type="auto"/>
            <w:tcBorders>
              <w:top w:val="nil"/>
              <w:left w:val="nil"/>
              <w:bottom w:val="nil"/>
              <w:right w:val="nil"/>
            </w:tcBorders>
            <w:shd w:val="clear" w:color="auto" w:fill="auto"/>
            <w:hideMark/>
          </w:tcPr>
          <w:p w:rsidR="00035132" w:rsidRPr="00035132" w:rsidRDefault="00035132" w:rsidP="00035132">
            <w:pPr>
              <w:rPr>
                <w:rFonts w:ascii="Times" w:eastAsia="Times New Roman" w:hAnsi="Times" w:cs="Times New Roman"/>
                <w:sz w:val="20"/>
                <w:szCs w:val="20"/>
              </w:rPr>
            </w:pPr>
            <w:r w:rsidRPr="00035132">
              <w:rPr>
                <w:rFonts w:ascii="Times" w:eastAsia="Times New Roman" w:hAnsi="Symbol" w:cs="Times New Roman"/>
                <w:sz w:val="20"/>
                <w:szCs w:val="20"/>
              </w:rPr>
              <w:t></w:t>
            </w:r>
            <w:r w:rsidRPr="00035132">
              <w:rPr>
                <w:rFonts w:ascii="Times" w:eastAsia="Times New Roman" w:hAnsi="Times" w:cs="Times New Roman"/>
                <w:sz w:val="20"/>
                <w:szCs w:val="20"/>
              </w:rPr>
              <w:t xml:space="preserve">    </w:t>
            </w:r>
            <w:r w:rsidRPr="00035132">
              <w:rPr>
                <w:rFonts w:ascii="Times" w:eastAsia="Times New Roman" w:hAnsi="Times" w:cs="Times New Roman"/>
                <w:sz w:val="20"/>
                <w:szCs w:val="20"/>
                <w:bdr w:val="none" w:sz="0" w:space="0" w:color="auto" w:frame="1"/>
              </w:rPr>
              <w:t>2 </w:t>
            </w:r>
            <w:hyperlink r:id="rId10" w:tooltip="Informatie over Cox's Orange Pippin" w:history="1">
              <w:proofErr w:type="spellStart"/>
              <w:r w:rsidRPr="00035132">
                <w:rPr>
                  <w:rFonts w:ascii="Times" w:eastAsia="Times New Roman" w:hAnsi="Times" w:cs="Times New Roman"/>
                  <w:color w:val="474747"/>
                  <w:sz w:val="20"/>
                  <w:szCs w:val="20"/>
                  <w:u w:val="single"/>
                  <w:bdr w:val="none" w:sz="0" w:space="0" w:color="auto" w:frame="1"/>
                </w:rPr>
                <w:t>cox's</w:t>
              </w:r>
              <w:proofErr w:type="spellEnd"/>
              <w:r w:rsidRPr="00035132">
                <w:rPr>
                  <w:rFonts w:ascii="Times" w:eastAsia="Times New Roman" w:hAnsi="Times" w:cs="Times New Roman"/>
                  <w:color w:val="474747"/>
                  <w:sz w:val="20"/>
                  <w:szCs w:val="20"/>
                  <w:u w:val="single"/>
                  <w:bdr w:val="none" w:sz="0" w:space="0" w:color="auto" w:frame="1"/>
                </w:rPr>
                <w:t xml:space="preserve"> </w:t>
              </w:r>
              <w:proofErr w:type="spellStart"/>
              <w:r w:rsidRPr="00035132">
                <w:rPr>
                  <w:rFonts w:ascii="Times" w:eastAsia="Times New Roman" w:hAnsi="Times" w:cs="Times New Roman"/>
                  <w:color w:val="474747"/>
                  <w:sz w:val="20"/>
                  <w:szCs w:val="20"/>
                  <w:u w:val="single"/>
                  <w:bdr w:val="none" w:sz="0" w:space="0" w:color="auto" w:frame="1"/>
                </w:rPr>
                <w:t>orange</w:t>
              </w:r>
              <w:proofErr w:type="spellEnd"/>
              <w:r w:rsidRPr="00035132">
                <w:rPr>
                  <w:rFonts w:ascii="Times" w:eastAsia="Times New Roman" w:hAnsi="Times" w:cs="Times New Roman"/>
                  <w:color w:val="474747"/>
                  <w:sz w:val="20"/>
                  <w:szCs w:val="20"/>
                  <w:u w:val="single"/>
                  <w:bdr w:val="none" w:sz="0" w:space="0" w:color="auto" w:frame="1"/>
                </w:rPr>
                <w:t xml:space="preserve"> </w:t>
              </w:r>
              <w:proofErr w:type="spellStart"/>
              <w:r w:rsidRPr="00035132">
                <w:rPr>
                  <w:rFonts w:ascii="Times" w:eastAsia="Times New Roman" w:hAnsi="Times" w:cs="Times New Roman"/>
                  <w:color w:val="474747"/>
                  <w:sz w:val="20"/>
                  <w:szCs w:val="20"/>
                  <w:u w:val="single"/>
                  <w:bdr w:val="none" w:sz="0" w:space="0" w:color="auto" w:frame="1"/>
                </w:rPr>
                <w:t>pippin</w:t>
              </w:r>
              <w:proofErr w:type="spellEnd"/>
            </w:hyperlink>
            <w:r w:rsidRPr="00035132">
              <w:rPr>
                <w:rFonts w:ascii="Times" w:eastAsia="Times New Roman" w:hAnsi="Times" w:cs="Times New Roman"/>
                <w:sz w:val="20"/>
                <w:szCs w:val="20"/>
              </w:rPr>
              <w:t> </w:t>
            </w:r>
            <w:r w:rsidRPr="00035132">
              <w:rPr>
                <w:rFonts w:ascii="Times" w:eastAsia="Times New Roman" w:hAnsi="Times" w:cs="Times New Roman"/>
                <w:sz w:val="20"/>
                <w:szCs w:val="20"/>
                <w:bdr w:val="none" w:sz="0" w:space="0" w:color="auto" w:frame="1"/>
              </w:rPr>
              <w:t>, </w:t>
            </w:r>
            <w:r w:rsidRPr="00035132">
              <w:rPr>
                <w:rFonts w:ascii="Times" w:eastAsia="Times New Roman" w:hAnsi="Times" w:cs="Times New Roman"/>
                <w:sz w:val="20"/>
                <w:szCs w:val="20"/>
              </w:rPr>
              <w:t> </w:t>
            </w:r>
          </w:p>
        </w:tc>
      </w:tr>
    </w:tbl>
    <w:p w:rsidR="00035132" w:rsidRPr="00035132" w:rsidRDefault="00035132" w:rsidP="00035132">
      <w:pPr>
        <w:spacing w:line="270" w:lineRule="atLeast"/>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rPr>
        <w:br/>
      </w:r>
    </w:p>
    <w:p w:rsidR="00035132" w:rsidRPr="00035132" w:rsidRDefault="00035132" w:rsidP="00035132">
      <w:pPr>
        <w:spacing w:line="270" w:lineRule="atLeast"/>
        <w:textAlignment w:val="top"/>
        <w:outlineLvl w:val="3"/>
        <w:rPr>
          <w:rFonts w:ascii="Trebuchet MS" w:eastAsia="Times New Roman" w:hAnsi="Trebuchet MS" w:cs="Times New Roman"/>
          <w:b/>
          <w:bCs/>
          <w:color w:val="5E5E5E"/>
          <w:sz w:val="20"/>
          <w:szCs w:val="20"/>
        </w:rPr>
      </w:pPr>
      <w:r w:rsidRPr="00035132">
        <w:rPr>
          <w:rFonts w:ascii="Trebuchet MS" w:eastAsia="Times New Roman" w:hAnsi="Trebuchet MS" w:cs="Times New Roman"/>
          <w:b/>
          <w:bCs/>
          <w:color w:val="5E5E5E"/>
          <w:sz w:val="20"/>
          <w:szCs w:val="20"/>
          <w:bdr w:val="none" w:sz="0" w:space="0" w:color="auto" w:frame="1"/>
        </w:rPr>
        <w:t>Bereiding</w:t>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bdr w:val="none" w:sz="0" w:space="0" w:color="auto" w:frame="1"/>
        </w:rPr>
        <w:t>Verwijder de buitenste bladeren van de kool. Hak de rode kool in vieren en snijd de harde stronk weg. Schaaf of snijd de kool in dunne sliertjes. Doe de rode kool in de pan.</w:t>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bdr w:val="none" w:sz="0" w:space="0" w:color="auto" w:frame="1"/>
        </w:rPr>
        <w:t xml:space="preserve">Voeg de volgende </w:t>
      </w:r>
      <w:proofErr w:type="spellStart"/>
      <w:r w:rsidRPr="00035132">
        <w:rPr>
          <w:rFonts w:ascii="Trebuchet MS" w:eastAsia="Times New Roman" w:hAnsi="Trebuchet MS" w:cs="Times New Roman"/>
          <w:color w:val="726D58"/>
          <w:sz w:val="20"/>
          <w:szCs w:val="20"/>
          <w:bdr w:val="none" w:sz="0" w:space="0" w:color="auto" w:frame="1"/>
        </w:rPr>
        <w:t>ingredienten</w:t>
      </w:r>
      <w:proofErr w:type="spellEnd"/>
      <w:r w:rsidRPr="00035132">
        <w:rPr>
          <w:rFonts w:ascii="Trebuchet MS" w:eastAsia="Times New Roman" w:hAnsi="Trebuchet MS" w:cs="Times New Roman"/>
          <w:color w:val="726D58"/>
          <w:sz w:val="20"/>
          <w:szCs w:val="20"/>
          <w:bdr w:val="none" w:sz="0" w:space="0" w:color="auto" w:frame="1"/>
        </w:rPr>
        <w:t xml:space="preserve"> toe:</w:t>
      </w:r>
      <w:r w:rsidRPr="00035132">
        <w:rPr>
          <w:rFonts w:ascii="Trebuchet MS" w:eastAsia="Times New Roman" w:hAnsi="Trebuchet MS" w:cs="Times New Roman"/>
          <w:color w:val="726D58"/>
          <w:sz w:val="20"/>
          <w:szCs w:val="20"/>
          <w:bdr w:val="none" w:sz="0" w:space="0" w:color="auto" w:frame="1"/>
        </w:rPr>
        <w:br/>
        <w:t>1,5 dl water, 2 theelepels zout, kruidnagels, laurierblaadje, jeneverbessen, kaneel, stroop en azijn.</w:t>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bdr w:val="none" w:sz="0" w:space="0" w:color="auto" w:frame="1"/>
        </w:rPr>
        <w:t>Schep door elkaar en breng aan de kook. Laat het met de deksel op de pan ongeveer 1 uur heel zachtjes koken. Schep af en toe om.</w:t>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bdr w:val="none" w:sz="0" w:space="0" w:color="auto" w:frame="1"/>
        </w:rPr>
        <w:t xml:space="preserve">Schil </w:t>
      </w:r>
      <w:proofErr w:type="spellStart"/>
      <w:r w:rsidRPr="00035132">
        <w:rPr>
          <w:rFonts w:ascii="Trebuchet MS" w:eastAsia="Times New Roman" w:hAnsi="Trebuchet MS" w:cs="Times New Roman"/>
          <w:color w:val="726D58"/>
          <w:sz w:val="20"/>
          <w:szCs w:val="20"/>
          <w:bdr w:val="none" w:sz="0" w:space="0" w:color="auto" w:frame="1"/>
        </w:rPr>
        <w:t>ntussen</w:t>
      </w:r>
      <w:proofErr w:type="spellEnd"/>
      <w:r w:rsidRPr="00035132">
        <w:rPr>
          <w:rFonts w:ascii="Trebuchet MS" w:eastAsia="Times New Roman" w:hAnsi="Trebuchet MS" w:cs="Times New Roman"/>
          <w:color w:val="726D58"/>
          <w:sz w:val="20"/>
          <w:szCs w:val="20"/>
          <w:bdr w:val="none" w:sz="0" w:space="0" w:color="auto" w:frame="1"/>
        </w:rPr>
        <w:t xml:space="preserve"> de appels schillen en verwijder de klokhuizen. Snijd de appels in dunne plakken en halveer vervolgens de plakken.</w:t>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bdr w:val="none" w:sz="0" w:space="0" w:color="auto" w:frame="1"/>
        </w:rPr>
        <w:t>Schep de appelstukjes door de rode kool. Met de deksel schuin op de pan de kool nog ongeveer een half uur gaar koken en het teveel aan water laten verdampen. Af en toe omscheppen.</w:t>
      </w:r>
      <w:r w:rsidRPr="00035132">
        <w:rPr>
          <w:rFonts w:ascii="Trebuchet MS" w:eastAsia="Times New Roman" w:hAnsi="Trebuchet MS" w:cs="Times New Roman"/>
          <w:color w:val="726D58"/>
          <w:sz w:val="20"/>
          <w:szCs w:val="20"/>
          <w:bdr w:val="none" w:sz="0" w:space="0" w:color="auto" w:frame="1"/>
        </w:rPr>
        <w:br/>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bdr w:val="none" w:sz="0" w:space="0" w:color="auto" w:frame="1"/>
        </w:rPr>
        <w:t>Schep de boter door de rode kool en laat nog 5 minuten stoven. Verwijder de kruidnagels, jeneverbessen en het laurierblaadje.</w:t>
      </w:r>
    </w:p>
    <w:p w:rsidR="00035132" w:rsidRPr="00035132" w:rsidRDefault="00035132" w:rsidP="00035132">
      <w:pPr>
        <w:numPr>
          <w:ilvl w:val="0"/>
          <w:numId w:val="4"/>
        </w:numPr>
        <w:spacing w:line="432" w:lineRule="atLeast"/>
        <w:ind w:left="75"/>
        <w:textAlignment w:val="top"/>
        <w:rPr>
          <w:rFonts w:ascii="Trebuchet MS" w:eastAsia="Times New Roman" w:hAnsi="Trebuchet MS" w:cs="Times New Roman"/>
          <w:color w:val="726D58"/>
          <w:sz w:val="20"/>
          <w:szCs w:val="20"/>
        </w:rPr>
      </w:pPr>
      <w:proofErr w:type="spellStart"/>
      <w:r w:rsidRPr="00035132">
        <w:rPr>
          <w:rFonts w:ascii="Trebuchet MS" w:eastAsia="Times New Roman" w:hAnsi="Trebuchet MS" w:cs="Times New Roman"/>
          <w:color w:val="726D58"/>
          <w:sz w:val="20"/>
          <w:szCs w:val="20"/>
          <w:bdr w:val="none" w:sz="0" w:space="0" w:color="auto" w:frame="1"/>
        </w:rPr>
        <w:t>Brengd</w:t>
      </w:r>
      <w:proofErr w:type="spellEnd"/>
      <w:r w:rsidRPr="00035132">
        <w:rPr>
          <w:rFonts w:ascii="Trebuchet MS" w:eastAsia="Times New Roman" w:hAnsi="Trebuchet MS" w:cs="Times New Roman"/>
          <w:color w:val="726D58"/>
          <w:sz w:val="20"/>
          <w:szCs w:val="20"/>
          <w:bdr w:val="none" w:sz="0" w:space="0" w:color="auto" w:frame="1"/>
        </w:rPr>
        <w:t xml:space="preserve"> de rode kool op smaak met zout, suiker en </w:t>
      </w:r>
      <w:proofErr w:type="spellStart"/>
      <w:r w:rsidRPr="00035132">
        <w:rPr>
          <w:rFonts w:ascii="Trebuchet MS" w:eastAsia="Times New Roman" w:hAnsi="Trebuchet MS" w:cs="Times New Roman"/>
          <w:color w:val="726D58"/>
          <w:sz w:val="20"/>
          <w:szCs w:val="20"/>
          <w:bdr w:val="none" w:sz="0" w:space="0" w:color="auto" w:frame="1"/>
        </w:rPr>
        <w:t>eventueeleen</w:t>
      </w:r>
      <w:proofErr w:type="spellEnd"/>
      <w:r w:rsidRPr="00035132">
        <w:rPr>
          <w:rFonts w:ascii="Trebuchet MS" w:eastAsia="Times New Roman" w:hAnsi="Trebuchet MS" w:cs="Times New Roman"/>
          <w:color w:val="726D58"/>
          <w:sz w:val="20"/>
          <w:szCs w:val="20"/>
          <w:bdr w:val="none" w:sz="0" w:space="0" w:color="auto" w:frame="1"/>
        </w:rPr>
        <w:t xml:space="preserve"> scheutje azijn. </w:t>
      </w:r>
      <w:proofErr w:type="spellStart"/>
      <w:r w:rsidRPr="00035132">
        <w:rPr>
          <w:rFonts w:ascii="Trebuchet MS" w:eastAsia="Times New Roman" w:hAnsi="Trebuchet MS" w:cs="Times New Roman"/>
          <w:color w:val="726D58"/>
          <w:sz w:val="20"/>
          <w:szCs w:val="20"/>
          <w:bdr w:val="none" w:sz="0" w:space="0" w:color="auto" w:frame="1"/>
        </w:rPr>
        <w:t>Serveeren</w:t>
      </w:r>
      <w:proofErr w:type="spellEnd"/>
      <w:r w:rsidRPr="00035132">
        <w:rPr>
          <w:rFonts w:ascii="Trebuchet MS" w:eastAsia="Times New Roman" w:hAnsi="Trebuchet MS" w:cs="Times New Roman"/>
          <w:color w:val="726D58"/>
          <w:sz w:val="20"/>
          <w:szCs w:val="20"/>
          <w:bdr w:val="none" w:sz="0" w:space="0" w:color="auto" w:frame="1"/>
        </w:rPr>
        <w:t xml:space="preserve"> met een runderlapje en aardappels (uiteraard!)</w:t>
      </w:r>
    </w:p>
    <w:p w:rsidR="00035132" w:rsidRPr="00035132" w:rsidRDefault="00035132" w:rsidP="00035132">
      <w:pPr>
        <w:spacing w:line="270" w:lineRule="atLeast"/>
        <w:textAlignment w:val="top"/>
        <w:rPr>
          <w:rFonts w:ascii="Trebuchet MS" w:eastAsia="Times New Roman" w:hAnsi="Trebuchet MS" w:cs="Times New Roman"/>
          <w:color w:val="726D58"/>
          <w:sz w:val="20"/>
          <w:szCs w:val="20"/>
        </w:rPr>
      </w:pPr>
      <w:r w:rsidRPr="00035132">
        <w:rPr>
          <w:rFonts w:ascii="Trebuchet MS" w:eastAsia="Times New Roman" w:hAnsi="Trebuchet MS" w:cs="Times New Roman"/>
          <w:color w:val="726D58"/>
          <w:sz w:val="20"/>
          <w:szCs w:val="20"/>
        </w:rPr>
        <w:br/>
        <w:t> </w:t>
      </w:r>
      <w:r w:rsidRPr="00035132">
        <w:rPr>
          <w:rFonts w:ascii="Trebuchet MS" w:eastAsia="Times New Roman" w:hAnsi="Trebuchet MS" w:cs="Times New Roman"/>
          <w:color w:val="726D58"/>
          <w:sz w:val="20"/>
          <w:szCs w:val="20"/>
        </w:rPr>
        <w:br/>
      </w:r>
      <w:r w:rsidRPr="00035132">
        <w:rPr>
          <w:rFonts w:ascii="Trebuchet MS" w:eastAsia="Times New Roman" w:hAnsi="Trebuchet MS" w:cs="Times New Roman"/>
          <w:color w:val="726D58"/>
          <w:sz w:val="20"/>
          <w:szCs w:val="20"/>
        </w:rPr>
        <w:lastRenderedPageBreak/>
        <w:br/>
      </w:r>
    </w:p>
    <w:p w:rsidR="00035132" w:rsidRPr="00035132" w:rsidRDefault="00035132" w:rsidP="00035132">
      <w:pPr>
        <w:spacing w:line="270" w:lineRule="atLeast"/>
        <w:textAlignment w:val="top"/>
        <w:rPr>
          <w:rFonts w:ascii="Trebuchet MS" w:eastAsia="Times New Roman" w:hAnsi="Trebuchet MS" w:cs="Times New Roman"/>
          <w:color w:val="726D58"/>
          <w:sz w:val="20"/>
          <w:szCs w:val="20"/>
        </w:rPr>
      </w:pPr>
    </w:p>
    <w:p w:rsidR="00035132" w:rsidRPr="00035132" w:rsidRDefault="00035132" w:rsidP="00035132">
      <w:pPr>
        <w:spacing w:line="270" w:lineRule="atLeast"/>
        <w:jc w:val="center"/>
        <w:textAlignment w:val="top"/>
        <w:rPr>
          <w:rFonts w:ascii="Trebuchet MS" w:eastAsia="Times New Roman" w:hAnsi="Trebuchet MS" w:cs="Times New Roman"/>
          <w:color w:val="474747"/>
          <w:sz w:val="20"/>
          <w:szCs w:val="20"/>
        </w:rPr>
      </w:pPr>
    </w:p>
    <w:p w:rsidR="009301F3" w:rsidRPr="009301F3" w:rsidRDefault="009301F3" w:rsidP="009301F3">
      <w:pPr>
        <w:rPr>
          <w:sz w:val="28"/>
          <w:szCs w:val="28"/>
        </w:rPr>
      </w:pPr>
      <w:r w:rsidRPr="009301F3">
        <w:rPr>
          <w:sz w:val="28"/>
          <w:szCs w:val="28"/>
        </w:rPr>
        <w:t>Rode kool op oma’s wijze</w:t>
      </w:r>
    </w:p>
    <w:p w:rsidR="009301F3" w:rsidRDefault="009301F3" w:rsidP="009301F3">
      <w:r>
        <w:t>Bereidingstijd: 1 uur 50 minuten</w:t>
      </w:r>
    </w:p>
    <w:p w:rsidR="009301F3" w:rsidRDefault="009301F3" w:rsidP="009301F3">
      <w:r>
        <w:t>Aantal personen: 4 personen</w:t>
      </w:r>
    </w:p>
    <w:p w:rsidR="009301F3" w:rsidRDefault="009301F3" w:rsidP="009301F3">
      <w:proofErr w:type="spellStart"/>
      <w:r>
        <w:t>Ingredienten</w:t>
      </w:r>
      <w:proofErr w:type="spellEnd"/>
    </w:p>
    <w:p w:rsidR="009301F3" w:rsidRDefault="009301F3" w:rsidP="009301F3">
      <w:r>
        <w:t xml:space="preserve">•    1 theelepel suiker   </w:t>
      </w:r>
    </w:p>
    <w:p w:rsidR="009301F3" w:rsidRDefault="009301F3" w:rsidP="009301F3">
      <w:r>
        <w:t xml:space="preserve">•    1 eetlepel boter </w:t>
      </w:r>
    </w:p>
    <w:p w:rsidR="009301F3" w:rsidRDefault="009301F3" w:rsidP="009301F3">
      <w:bookmarkStart w:id="0" w:name="_GoBack"/>
      <w:r>
        <w:t xml:space="preserve">•    zout   </w:t>
      </w:r>
    </w:p>
    <w:bookmarkEnd w:id="0"/>
    <w:p w:rsidR="009301F3" w:rsidRDefault="009301F3" w:rsidP="009301F3">
      <w:r>
        <w:t xml:space="preserve">•    2 jeneverbessen   </w:t>
      </w:r>
    </w:p>
    <w:p w:rsidR="009301F3" w:rsidRDefault="009301F3" w:rsidP="009301F3">
      <w:r>
        <w:t xml:space="preserve">•    2 eetlepels azijn   </w:t>
      </w:r>
    </w:p>
    <w:p w:rsidR="009301F3" w:rsidRDefault="009301F3" w:rsidP="009301F3">
      <w:r>
        <w:t xml:space="preserve">•    1 rode kool ongeveer een kilo </w:t>
      </w:r>
    </w:p>
    <w:p w:rsidR="009301F3" w:rsidRDefault="009301F3" w:rsidP="009301F3">
      <w:r>
        <w:t xml:space="preserve">•    6 kruidnagels   </w:t>
      </w:r>
    </w:p>
    <w:p w:rsidR="009301F3" w:rsidRDefault="009301F3" w:rsidP="009301F3">
      <w:r>
        <w:t xml:space="preserve">•    1 laurierblaadje(s)   </w:t>
      </w:r>
    </w:p>
    <w:p w:rsidR="009301F3" w:rsidRDefault="009301F3" w:rsidP="009301F3">
      <w:r>
        <w:t xml:space="preserve">•    1 theelepel kaneelpoeder   </w:t>
      </w:r>
    </w:p>
    <w:p w:rsidR="009301F3" w:rsidRDefault="009301F3" w:rsidP="009301F3">
      <w:r>
        <w:t xml:space="preserve">•    1 eetlepel stroop   </w:t>
      </w:r>
    </w:p>
    <w:p w:rsidR="009301F3" w:rsidRDefault="009301F3" w:rsidP="009301F3">
      <w:r>
        <w:t xml:space="preserve">•    2 </w:t>
      </w:r>
      <w:proofErr w:type="spellStart"/>
      <w:r>
        <w:t>wellant</w:t>
      </w:r>
      <w:proofErr w:type="spellEnd"/>
      <w:r>
        <w:t xml:space="preserve"> appels  </w:t>
      </w:r>
    </w:p>
    <w:p w:rsidR="009301F3" w:rsidRDefault="009301F3" w:rsidP="009301F3"/>
    <w:p w:rsidR="009301F3" w:rsidRDefault="009301F3" w:rsidP="009301F3"/>
    <w:p w:rsidR="009301F3" w:rsidRDefault="009301F3" w:rsidP="009301F3">
      <w:r>
        <w:t>Bereiding</w:t>
      </w:r>
    </w:p>
    <w:p w:rsidR="009301F3" w:rsidRDefault="009301F3" w:rsidP="009301F3">
      <w:r>
        <w:t xml:space="preserve">Verwijder de buitenste bladeren van de kool. </w:t>
      </w:r>
    </w:p>
    <w:p w:rsidR="009301F3" w:rsidRDefault="009301F3" w:rsidP="009301F3">
      <w:r>
        <w:t>Hak de rode kool in vieren en snijd de harde stronk weg. Schaaf of snijd de kool in dunne sliertjes. Doe de rode kool in de pan.</w:t>
      </w:r>
    </w:p>
    <w:p w:rsidR="009301F3" w:rsidRDefault="009301F3" w:rsidP="009301F3">
      <w:r>
        <w:t xml:space="preserve">Voeg de volgende </w:t>
      </w:r>
      <w:proofErr w:type="spellStart"/>
      <w:r>
        <w:t>ingredienten</w:t>
      </w:r>
      <w:proofErr w:type="spellEnd"/>
      <w:r>
        <w:t xml:space="preserve"> toe:</w:t>
      </w:r>
    </w:p>
    <w:p w:rsidR="009301F3" w:rsidRDefault="009301F3" w:rsidP="009301F3">
      <w:r>
        <w:t>1,5 dl water, 2 theelepels zout, kruidnagels, laurierblaadje, jeneverbessen, kaneel, stroop en azijn.</w:t>
      </w:r>
    </w:p>
    <w:p w:rsidR="009301F3" w:rsidRDefault="009301F3" w:rsidP="009301F3">
      <w:r>
        <w:t>Schep door elkaar en breng aan de kook. Laat het met de deksel op de pan ongeveer 1 uur heel zachtjes koken. Schep af en toe om.</w:t>
      </w:r>
    </w:p>
    <w:p w:rsidR="009301F3" w:rsidRDefault="009301F3" w:rsidP="009301F3">
      <w:r>
        <w:t>Schil intussen de appels en verwijder de klokhuizen. Snijd de appels in dunne plakken en halveer vervolgens de plakken.</w:t>
      </w:r>
    </w:p>
    <w:p w:rsidR="009301F3" w:rsidRDefault="009301F3" w:rsidP="009301F3">
      <w:r>
        <w:t xml:space="preserve">Schep de appelstukjes door de rode kool. Met de deksel schuin op de pan de kool nog ongeveer een half uur gaar koken </w:t>
      </w:r>
    </w:p>
    <w:p w:rsidR="009301F3" w:rsidRDefault="009301F3" w:rsidP="009301F3">
      <w:r>
        <w:t>en het teveel aan water laten verdampen. Af en toe omscheppen.</w:t>
      </w:r>
    </w:p>
    <w:p w:rsidR="009301F3" w:rsidRDefault="009301F3" w:rsidP="009301F3">
      <w:r>
        <w:t>Schep de boter door de rode kool en laat nog 5 minuten stoven. Verwijder de kruidnagels, jeneverbessen en het laurierblaadje.</w:t>
      </w:r>
    </w:p>
    <w:p w:rsidR="009301F3" w:rsidRDefault="009301F3" w:rsidP="009301F3">
      <w:r>
        <w:t xml:space="preserve">Breng de rode kool op smaak met zout, suiker en eventueel een scheutje azijn. </w:t>
      </w:r>
    </w:p>
    <w:p w:rsidR="00F402FE" w:rsidRDefault="00F402FE"/>
    <w:sectPr w:rsidR="00F402FE" w:rsidSect="00F402FE">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Trebuchet MS">
    <w:panose1 w:val="020B0603020202020204"/>
    <w:charset w:val="00"/>
    <w:family w:val="auto"/>
    <w:pitch w:val="variable"/>
    <w:sig w:usb0="00000287" w:usb1="00000000" w:usb2="00000000" w:usb3="00000000" w:csb0="0000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E7602"/>
    <w:multiLevelType w:val="multilevel"/>
    <w:tmpl w:val="FFBC7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AB6188A"/>
    <w:multiLevelType w:val="multilevel"/>
    <w:tmpl w:val="4C3AB1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77E009D"/>
    <w:multiLevelType w:val="multilevel"/>
    <w:tmpl w:val="4FF4A61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01D33E4"/>
    <w:multiLevelType w:val="multilevel"/>
    <w:tmpl w:val="C20260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01DE"/>
    <w:rsid w:val="00035132"/>
    <w:rsid w:val="004801DE"/>
    <w:rsid w:val="009301F3"/>
    <w:rsid w:val="009D7FC4"/>
    <w:rsid w:val="00F402F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4">
    <w:name w:val="heading 4"/>
    <w:basedOn w:val="Normaal"/>
    <w:link w:val="Kop4Teken"/>
    <w:uiPriority w:val="9"/>
    <w:qFormat/>
    <w:rsid w:val="00035132"/>
    <w:pPr>
      <w:spacing w:before="100" w:beforeAutospacing="1" w:after="100" w:afterAutospacing="1"/>
      <w:outlineLvl w:val="3"/>
    </w:pPr>
    <w:rPr>
      <w:rFonts w:ascii="Times" w:hAnsi="Times"/>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Normaal"/>
    <w:uiPriority w:val="99"/>
    <w:semiHidden/>
    <w:unhideWhenUsed/>
    <w:rsid w:val="004801DE"/>
    <w:pPr>
      <w:spacing w:before="100" w:beforeAutospacing="1" w:after="100" w:afterAutospacing="1"/>
    </w:pPr>
    <w:rPr>
      <w:rFonts w:ascii="Times" w:hAnsi="Times" w:cs="Times New Roman"/>
      <w:sz w:val="20"/>
      <w:szCs w:val="20"/>
    </w:rPr>
  </w:style>
  <w:style w:type="character" w:styleId="Zwaar">
    <w:name w:val="Strong"/>
    <w:basedOn w:val="Standaardalinea-lettertype"/>
    <w:uiPriority w:val="22"/>
    <w:qFormat/>
    <w:rsid w:val="004801DE"/>
    <w:rPr>
      <w:b/>
      <w:bCs/>
    </w:rPr>
  </w:style>
  <w:style w:type="character" w:customStyle="1" w:styleId="Kop4Teken">
    <w:name w:val="Kop 4 Teken"/>
    <w:basedOn w:val="Standaardalinea-lettertype"/>
    <w:link w:val="Kop4"/>
    <w:uiPriority w:val="9"/>
    <w:rsid w:val="00035132"/>
    <w:rPr>
      <w:rFonts w:ascii="Times" w:hAnsi="Times"/>
      <w:b/>
      <w:bCs/>
    </w:rPr>
  </w:style>
  <w:style w:type="character" w:styleId="Hyperlink">
    <w:name w:val="Hyperlink"/>
    <w:basedOn w:val="Standaardalinea-lettertype"/>
    <w:uiPriority w:val="99"/>
    <w:semiHidden/>
    <w:unhideWhenUsed/>
    <w:rsid w:val="00035132"/>
    <w:rPr>
      <w:color w:val="0000FF"/>
      <w:u w:val="single"/>
    </w:rPr>
  </w:style>
  <w:style w:type="character" w:customStyle="1" w:styleId="ata11y">
    <w:name w:val="at_a11y"/>
    <w:basedOn w:val="Standaardalinea-lettertype"/>
    <w:rsid w:val="00035132"/>
  </w:style>
  <w:style w:type="character" w:customStyle="1" w:styleId="apple-converted-space">
    <w:name w:val="apple-converted-space"/>
    <w:basedOn w:val="Standaardalinea-lettertype"/>
    <w:rsid w:val="00035132"/>
  </w:style>
  <w:style w:type="paragraph" w:styleId="Ballontekst">
    <w:name w:val="Balloon Text"/>
    <w:basedOn w:val="Normaal"/>
    <w:link w:val="BallontekstTeken"/>
    <w:uiPriority w:val="99"/>
    <w:semiHidden/>
    <w:unhideWhenUsed/>
    <w:rsid w:val="00035132"/>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03513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paragraph" w:styleId="Kop4">
    <w:name w:val="heading 4"/>
    <w:basedOn w:val="Normaal"/>
    <w:link w:val="Kop4Teken"/>
    <w:uiPriority w:val="9"/>
    <w:qFormat/>
    <w:rsid w:val="00035132"/>
    <w:pPr>
      <w:spacing w:before="100" w:beforeAutospacing="1" w:after="100" w:afterAutospacing="1"/>
      <w:outlineLvl w:val="3"/>
    </w:pPr>
    <w:rPr>
      <w:rFonts w:ascii="Times" w:hAnsi="Times"/>
      <w:b/>
      <w:bC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Normaal"/>
    <w:uiPriority w:val="99"/>
    <w:semiHidden/>
    <w:unhideWhenUsed/>
    <w:rsid w:val="004801DE"/>
    <w:pPr>
      <w:spacing w:before="100" w:beforeAutospacing="1" w:after="100" w:afterAutospacing="1"/>
    </w:pPr>
    <w:rPr>
      <w:rFonts w:ascii="Times" w:hAnsi="Times" w:cs="Times New Roman"/>
      <w:sz w:val="20"/>
      <w:szCs w:val="20"/>
    </w:rPr>
  </w:style>
  <w:style w:type="character" w:styleId="Zwaar">
    <w:name w:val="Strong"/>
    <w:basedOn w:val="Standaardalinea-lettertype"/>
    <w:uiPriority w:val="22"/>
    <w:qFormat/>
    <w:rsid w:val="004801DE"/>
    <w:rPr>
      <w:b/>
      <w:bCs/>
    </w:rPr>
  </w:style>
  <w:style w:type="character" w:customStyle="1" w:styleId="Kop4Teken">
    <w:name w:val="Kop 4 Teken"/>
    <w:basedOn w:val="Standaardalinea-lettertype"/>
    <w:link w:val="Kop4"/>
    <w:uiPriority w:val="9"/>
    <w:rsid w:val="00035132"/>
    <w:rPr>
      <w:rFonts w:ascii="Times" w:hAnsi="Times"/>
      <w:b/>
      <w:bCs/>
    </w:rPr>
  </w:style>
  <w:style w:type="character" w:styleId="Hyperlink">
    <w:name w:val="Hyperlink"/>
    <w:basedOn w:val="Standaardalinea-lettertype"/>
    <w:uiPriority w:val="99"/>
    <w:semiHidden/>
    <w:unhideWhenUsed/>
    <w:rsid w:val="00035132"/>
    <w:rPr>
      <w:color w:val="0000FF"/>
      <w:u w:val="single"/>
    </w:rPr>
  </w:style>
  <w:style w:type="character" w:customStyle="1" w:styleId="ata11y">
    <w:name w:val="at_a11y"/>
    <w:basedOn w:val="Standaardalinea-lettertype"/>
    <w:rsid w:val="00035132"/>
  </w:style>
  <w:style w:type="character" w:customStyle="1" w:styleId="apple-converted-space">
    <w:name w:val="apple-converted-space"/>
    <w:basedOn w:val="Standaardalinea-lettertype"/>
    <w:rsid w:val="00035132"/>
  </w:style>
  <w:style w:type="paragraph" w:styleId="Ballontekst">
    <w:name w:val="Balloon Text"/>
    <w:basedOn w:val="Normaal"/>
    <w:link w:val="BallontekstTeken"/>
    <w:uiPriority w:val="99"/>
    <w:semiHidden/>
    <w:unhideWhenUsed/>
    <w:rsid w:val="00035132"/>
    <w:rPr>
      <w:rFonts w:ascii="Lucida Grande" w:hAnsi="Lucida Grande" w:cs="Lucida Grande"/>
      <w:sz w:val="18"/>
      <w:szCs w:val="18"/>
    </w:rPr>
  </w:style>
  <w:style w:type="character" w:customStyle="1" w:styleId="BallontekstTeken">
    <w:name w:val="Ballontekst Teken"/>
    <w:basedOn w:val="Standaardalinea-lettertype"/>
    <w:link w:val="Ballontekst"/>
    <w:uiPriority w:val="99"/>
    <w:semiHidden/>
    <w:rsid w:val="0003513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3979688">
      <w:bodyDiv w:val="1"/>
      <w:marLeft w:val="0"/>
      <w:marRight w:val="0"/>
      <w:marTop w:val="0"/>
      <w:marBottom w:val="0"/>
      <w:divBdr>
        <w:top w:val="none" w:sz="0" w:space="0" w:color="auto"/>
        <w:left w:val="none" w:sz="0" w:space="0" w:color="auto"/>
        <w:bottom w:val="none" w:sz="0" w:space="0" w:color="auto"/>
        <w:right w:val="none" w:sz="0" w:space="0" w:color="auto"/>
      </w:divBdr>
    </w:div>
    <w:div w:id="1878468973">
      <w:bodyDiv w:val="1"/>
      <w:marLeft w:val="0"/>
      <w:marRight w:val="0"/>
      <w:marTop w:val="0"/>
      <w:marBottom w:val="0"/>
      <w:divBdr>
        <w:top w:val="none" w:sz="0" w:space="0" w:color="auto"/>
        <w:left w:val="none" w:sz="0" w:space="0" w:color="auto"/>
        <w:bottom w:val="none" w:sz="0" w:space="0" w:color="auto"/>
        <w:right w:val="none" w:sz="0" w:space="0" w:color="auto"/>
      </w:divBdr>
      <w:divsChild>
        <w:div w:id="1771661105">
          <w:marLeft w:val="0"/>
          <w:marRight w:val="0"/>
          <w:marTop w:val="0"/>
          <w:marBottom w:val="0"/>
          <w:divBdr>
            <w:top w:val="none" w:sz="0" w:space="0" w:color="auto"/>
            <w:left w:val="none" w:sz="0" w:space="0" w:color="auto"/>
            <w:bottom w:val="none" w:sz="0" w:space="0" w:color="auto"/>
            <w:right w:val="none" w:sz="0" w:space="0" w:color="auto"/>
          </w:divBdr>
        </w:div>
        <w:div w:id="1575818780">
          <w:marLeft w:val="0"/>
          <w:marRight w:val="0"/>
          <w:marTop w:val="0"/>
          <w:marBottom w:val="0"/>
          <w:divBdr>
            <w:top w:val="none" w:sz="0" w:space="0" w:color="auto"/>
            <w:left w:val="none" w:sz="0" w:space="0" w:color="auto"/>
            <w:bottom w:val="none" w:sz="0" w:space="0" w:color="auto"/>
            <w:right w:val="none" w:sz="0" w:space="0" w:color="auto"/>
          </w:divBdr>
          <w:divsChild>
            <w:div w:id="1564220010">
              <w:marLeft w:val="0"/>
              <w:marRight w:val="0"/>
              <w:marTop w:val="0"/>
              <w:marBottom w:val="0"/>
              <w:divBdr>
                <w:top w:val="none" w:sz="0" w:space="0" w:color="auto"/>
                <w:left w:val="none" w:sz="0" w:space="0" w:color="auto"/>
                <w:bottom w:val="none" w:sz="0" w:space="0" w:color="auto"/>
                <w:right w:val="none" w:sz="0" w:space="0" w:color="auto"/>
              </w:divBdr>
            </w:div>
            <w:div w:id="1405177547">
              <w:marLeft w:val="0"/>
              <w:marRight w:val="0"/>
              <w:marTop w:val="0"/>
              <w:marBottom w:val="0"/>
              <w:divBdr>
                <w:top w:val="none" w:sz="0" w:space="0" w:color="auto"/>
                <w:left w:val="none" w:sz="0" w:space="0" w:color="auto"/>
                <w:bottom w:val="none" w:sz="0" w:space="0" w:color="auto"/>
                <w:right w:val="none" w:sz="0" w:space="0" w:color="auto"/>
              </w:divBdr>
            </w:div>
          </w:divsChild>
        </w:div>
        <w:div w:id="731001077">
          <w:marLeft w:val="0"/>
          <w:marRight w:val="0"/>
          <w:marTop w:val="0"/>
          <w:marBottom w:val="0"/>
          <w:divBdr>
            <w:top w:val="none" w:sz="0" w:space="0" w:color="auto"/>
            <w:left w:val="none" w:sz="0" w:space="0" w:color="auto"/>
            <w:bottom w:val="none" w:sz="0" w:space="0" w:color="auto"/>
            <w:right w:val="none" w:sz="0" w:space="0" w:color="auto"/>
          </w:divBdr>
        </w:div>
        <w:div w:id="1166089949">
          <w:marLeft w:val="75"/>
          <w:marRight w:val="75"/>
          <w:marTop w:val="150"/>
          <w:marBottom w:val="75"/>
          <w:divBdr>
            <w:top w:val="none" w:sz="0" w:space="0" w:color="auto"/>
            <w:left w:val="none" w:sz="0" w:space="0" w:color="auto"/>
            <w:bottom w:val="none" w:sz="0" w:space="0" w:color="auto"/>
            <w:right w:val="none" w:sz="0" w:space="0" w:color="auto"/>
          </w:divBdr>
        </w:div>
        <w:div w:id="213351519">
          <w:marLeft w:val="0"/>
          <w:marRight w:val="0"/>
          <w:marTop w:val="0"/>
          <w:marBottom w:val="0"/>
          <w:divBdr>
            <w:top w:val="none" w:sz="0" w:space="0" w:color="auto"/>
            <w:left w:val="none" w:sz="0" w:space="0" w:color="auto"/>
            <w:bottom w:val="none" w:sz="0" w:space="0" w:color="auto"/>
            <w:right w:val="none" w:sz="0" w:space="0" w:color="auto"/>
          </w:divBdr>
          <w:divsChild>
            <w:div w:id="658734793">
              <w:marLeft w:val="0"/>
              <w:marRight w:val="0"/>
              <w:marTop w:val="0"/>
              <w:marBottom w:val="0"/>
              <w:divBdr>
                <w:top w:val="none" w:sz="0" w:space="0" w:color="auto"/>
                <w:left w:val="none" w:sz="0" w:space="0" w:color="auto"/>
                <w:bottom w:val="none" w:sz="0" w:space="0" w:color="auto"/>
                <w:right w:val="none" w:sz="0" w:space="0" w:color="auto"/>
              </w:divBdr>
              <w:divsChild>
                <w:div w:id="1035159471">
                  <w:marLeft w:val="0"/>
                  <w:marRight w:val="0"/>
                  <w:marTop w:val="0"/>
                  <w:marBottom w:val="0"/>
                  <w:divBdr>
                    <w:top w:val="none" w:sz="0" w:space="0" w:color="auto"/>
                    <w:left w:val="none" w:sz="0" w:space="0" w:color="auto"/>
                    <w:bottom w:val="none" w:sz="0" w:space="0" w:color="auto"/>
                    <w:right w:val="none" w:sz="0" w:space="0" w:color="auto"/>
                  </w:divBdr>
                  <w:divsChild>
                    <w:div w:id="76246178">
                      <w:marLeft w:val="0"/>
                      <w:marRight w:val="0"/>
                      <w:marTop w:val="0"/>
                      <w:marBottom w:val="0"/>
                      <w:divBdr>
                        <w:top w:val="none" w:sz="0" w:space="0" w:color="auto"/>
                        <w:left w:val="none" w:sz="0" w:space="0" w:color="auto"/>
                        <w:bottom w:val="none" w:sz="0" w:space="0" w:color="auto"/>
                        <w:right w:val="none" w:sz="0" w:space="0" w:color="auto"/>
                      </w:divBdr>
                      <w:divsChild>
                        <w:div w:id="1274748867">
                          <w:marLeft w:val="0"/>
                          <w:marRight w:val="0"/>
                          <w:marTop w:val="0"/>
                          <w:marBottom w:val="0"/>
                          <w:divBdr>
                            <w:top w:val="none" w:sz="0" w:space="0" w:color="auto"/>
                            <w:left w:val="none" w:sz="0" w:space="0" w:color="auto"/>
                            <w:bottom w:val="none" w:sz="0" w:space="0" w:color="auto"/>
                            <w:right w:val="none" w:sz="0" w:space="0" w:color="auto"/>
                          </w:divBdr>
                          <w:divsChild>
                            <w:div w:id="66771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receptenenzo.nl/Ingredienten/Rode%20kool" TargetMode="External"/><Relationship Id="rId7" Type="http://schemas.openxmlformats.org/officeDocument/2006/relationships/hyperlink" Target="http://www.receptenenzo.nl/Ingredienten/Kruidnagels" TargetMode="External"/><Relationship Id="rId8" Type="http://schemas.openxmlformats.org/officeDocument/2006/relationships/hyperlink" Target="http://www.receptenenzo.nl/Ingredienten/Laurierblaadje(s)" TargetMode="External"/><Relationship Id="rId9" Type="http://schemas.openxmlformats.org/officeDocument/2006/relationships/hyperlink" Target="http://www.receptenenzo.nl/Ingredienten/Kaneelpoeder" TargetMode="External"/><Relationship Id="rId10" Type="http://schemas.openxmlformats.org/officeDocument/2006/relationships/hyperlink" Target="http://www.receptenenzo.nl/Ingredienten/Cox's%20Orange%20Pippin" TargetMode="Externa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514</Words>
  <Characters>2829</Characters>
  <Application>Microsoft Macintosh Word</Application>
  <DocSecurity>0</DocSecurity>
  <Lines>23</Lines>
  <Paragraphs>6</Paragraphs>
  <ScaleCrop>false</ScaleCrop>
  <Company/>
  <LinksUpToDate>false</LinksUpToDate>
  <CharactersWithSpaces>3337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CreaGrafica</dc:creator>
  <cp:keywords/>
  <dc:description/>
  <cp:lastModifiedBy>CreaGrafica</cp:lastModifiedBy>
  <cp:revision>2</cp:revision>
  <dcterms:created xsi:type="dcterms:W3CDTF">2015-03-04T18:46:00Z</dcterms:created>
  <dcterms:modified xsi:type="dcterms:W3CDTF">2015-03-04T18:46:00Z</dcterms:modified>
</cp:coreProperties>
</file>